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 xml:space="preserve">В наше электронное время огромную популярность приобрели компьютерные игры. Их сейчас великое множество на любой вкус: от аркад до симуляторов, от логических игр до гонок. Они распространены повсеместно. В них играют люди разных возрастов, национальностей. Не могу представить ни одного школьника, который </w:t>
      </w:r>
      <w:proofErr w:type="gramStart"/>
      <w:r w:rsidRPr="00665F75">
        <w:rPr>
          <w:sz w:val="28"/>
          <w:szCs w:val="28"/>
        </w:rPr>
        <w:t>бы не</w:t>
      </w:r>
      <w:proofErr w:type="gramEnd"/>
      <w:r w:rsidRPr="00665F75">
        <w:rPr>
          <w:sz w:val="28"/>
          <w:szCs w:val="28"/>
        </w:rPr>
        <w:t xml:space="preserve"> играл, не играет в какую-либо компьютерную игру.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 xml:space="preserve">Сейчас наибольшую популярность игры приобрели даже среди детей дошкольного возраста. На вопрос: «А какой подарок вы хотели бы получить от Деда Мороза? » большой процент детей моей группы среднего дошкольного возраста ответили: «Планшет! » Но так ли это здорово? С одной стороны, игры - это хороший отдых после тяжелого дня. Повод похвастаться новым рекордом. А режим </w:t>
      </w:r>
      <w:proofErr w:type="spellStart"/>
      <w:r w:rsidRPr="00665F75">
        <w:rPr>
          <w:sz w:val="28"/>
          <w:szCs w:val="28"/>
        </w:rPr>
        <w:t>он-лайн</w:t>
      </w:r>
      <w:proofErr w:type="spellEnd"/>
      <w:r w:rsidRPr="00665F75">
        <w:rPr>
          <w:sz w:val="28"/>
          <w:szCs w:val="28"/>
        </w:rPr>
        <w:t xml:space="preserve"> позволяет играть с друзьями. Казалось бы все прекрасно. Но нельзя забывать о вреде компьютерных игр, речь идет не только о физическом вреде для организма ребенка, но и о психическом. Например, «</w:t>
      </w:r>
      <w:proofErr w:type="spellStart"/>
      <w:r w:rsidRPr="00665F75">
        <w:rPr>
          <w:sz w:val="28"/>
          <w:szCs w:val="28"/>
        </w:rPr>
        <w:t>стрелялки</w:t>
      </w:r>
      <w:proofErr w:type="spellEnd"/>
      <w:r w:rsidRPr="00665F75">
        <w:rPr>
          <w:sz w:val="28"/>
          <w:szCs w:val="28"/>
        </w:rPr>
        <w:t xml:space="preserve">» учат жестокости и насилию, </w:t>
      </w:r>
      <w:proofErr w:type="gramStart"/>
      <w:r w:rsidRPr="00665F75">
        <w:rPr>
          <w:sz w:val="28"/>
          <w:szCs w:val="28"/>
        </w:rPr>
        <w:t>которые</w:t>
      </w:r>
      <w:proofErr w:type="gramEnd"/>
      <w:r w:rsidRPr="00665F75">
        <w:rPr>
          <w:sz w:val="28"/>
          <w:szCs w:val="28"/>
        </w:rPr>
        <w:t xml:space="preserve"> к сожалению не так мало и в реальном мире, а тут плюс ко всему ребенок получает и от «виртуального» мира. Длительное времяпрепровождение за компьютерными играми делает малыша раздражительным и капризным, особенно если у него что-то не получается.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>Развивающие компьютерные игры действительно имеют ряд преимуществ: их легко можно найти в интернете или купить на дисках, для их хранения не нужно много свободного места, а их разнообразие позволяет удовлетворить нужды любого родителя. Существуют компьютерные игры, развивающие память и внимание ребенка, обучающие его логическому и образному мышлению, способствующие формированию творческих навыков.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 xml:space="preserve">Действительно, обучающие игры помогают малышу знакомиться с окружающим миром, узнавать новое, получать знания в интересной игровой форме и весело проводить время. Детские психологи утверждают, что особые категории игр работают над улучшением таких навыков, как развитие чувства стиля – в этом помогают специальные игры для девочек, в которых им предлагается подбирать наряды, прически и косметику для кукол. А игры, в которых ребенку предлагается сочинять </w:t>
      </w:r>
      <w:r w:rsidRPr="00665F75">
        <w:rPr>
          <w:sz w:val="28"/>
          <w:szCs w:val="28"/>
        </w:rPr>
        <w:lastRenderedPageBreak/>
        <w:t>собственные мелодии или рисовать с помощью компьютерной мыши, помогают малышу найти свое призвание в каком-либо виде творчества.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 xml:space="preserve">Несмотря на большое количество плюсов, постоянное нахождение у компьютера может и навредить малышу. Дело в том, что </w:t>
      </w:r>
      <w:proofErr w:type="gramStart"/>
      <w:r w:rsidRPr="00665F75">
        <w:rPr>
          <w:sz w:val="28"/>
          <w:szCs w:val="28"/>
        </w:rPr>
        <w:t>в первые</w:t>
      </w:r>
      <w:proofErr w:type="gramEnd"/>
      <w:r w:rsidRPr="00665F75">
        <w:rPr>
          <w:sz w:val="28"/>
          <w:szCs w:val="28"/>
        </w:rPr>
        <w:t xml:space="preserve"> годы жизни, когда идет активное развитие ребенка, для него оказываются особенно важными тактильные ощущения. Он познает окружающий мир, беря в руки предметы, ощупывая их, знакомясь с их свойствами. Вот почему до трех лет строго не рекомендуется показывать малышу компьютер, лучше всего начинать постепенное знакомство с ним тогда, когда ребенку уже исполнится 4-5 лет.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>Также постоянное сидение у компьютера отрицательно сказывается на физическом здоровье малыша. От долгой работы за монитором у ребенка может возникнуть головная боль, ухудшение зрения и даже остеохондроз.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>Уважаемые родители! Давайте вспомним, а когда вы все вместе отправлялись на прогулку в парк, катались на лыжах по зимнему лесу. Вспомнили? То-то!</w:t>
      </w:r>
    </w:p>
    <w:p w:rsidR="00BB0209" w:rsidRPr="00665F75" w:rsidRDefault="00BB0209" w:rsidP="00665F7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665F75">
        <w:rPr>
          <w:sz w:val="28"/>
          <w:szCs w:val="28"/>
        </w:rPr>
        <w:t>Если вы пройдетесь, а не станете просиживать часами за компьютером, то я буду считать, что эта статья была написана не зря. В конечном счете, от компьютерных игр все же больше вреда, чем пользы. Но прогресс не стоит на месте, и кто знает, быть может, в будущем все будет наоборот.</w:t>
      </w:r>
    </w:p>
    <w:p w:rsidR="00292C29" w:rsidRPr="00665F75" w:rsidRDefault="00292C29" w:rsidP="00665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2C29" w:rsidRPr="00665F75" w:rsidSect="003D088F">
      <w:pgSz w:w="11906" w:h="16838"/>
      <w:pgMar w:top="567" w:right="566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09"/>
    <w:rsid w:val="00292C29"/>
    <w:rsid w:val="003D088F"/>
    <w:rsid w:val="00665F75"/>
    <w:rsid w:val="00BB0209"/>
    <w:rsid w:val="00C72635"/>
    <w:rsid w:val="00D3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Krokoz™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kaa_sahsa@mail.ru</dc:creator>
  <cp:keywords/>
  <dc:description/>
  <cp:lastModifiedBy>7</cp:lastModifiedBy>
  <cp:revision>7</cp:revision>
  <dcterms:created xsi:type="dcterms:W3CDTF">2015-04-11T18:25:00Z</dcterms:created>
  <dcterms:modified xsi:type="dcterms:W3CDTF">2016-10-11T15:28:00Z</dcterms:modified>
</cp:coreProperties>
</file>